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B9690" w14:textId="77777777" w:rsidR="00D87C65" w:rsidRDefault="00611196">
      <w:pPr>
        <w:rPr>
          <w:sz w:val="20"/>
        </w:rPr>
      </w:pPr>
      <w:r>
        <w:rPr>
          <w:sz w:val="20"/>
        </w:rPr>
        <w:t>Bezeichnung der Bauleistung: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6"/>
        <w:gridCol w:w="7003"/>
      </w:tblGrid>
      <w:tr w:rsidR="00D87C65" w:rsidRPr="00B27613" w14:paraId="0D2F1D63" w14:textId="77777777" w:rsidTr="001B65DF">
        <w:trPr>
          <w:trHeight w:val="248"/>
        </w:trPr>
        <w:tc>
          <w:tcPr>
            <w:tcW w:w="2626" w:type="dxa"/>
            <w:shd w:val="clear" w:color="auto" w:fill="auto"/>
            <w:vAlign w:val="center"/>
          </w:tcPr>
          <w:p w14:paraId="25ABC68A" w14:textId="7DBA39ED" w:rsidR="00D87C65" w:rsidRPr="00B27613" w:rsidRDefault="00A7461D" w:rsidP="001B65DF">
            <w:pPr>
              <w:spacing w:line="360" w:lineRule="auto"/>
              <w:rPr>
                <w:position w:val="10"/>
                <w:sz w:val="20"/>
              </w:rPr>
            </w:pPr>
            <w:r>
              <w:rPr>
                <w:position w:val="10"/>
                <w:sz w:val="20"/>
                <w:u w:val="dotted"/>
              </w:rPr>
              <w:t>2026-4-00</w:t>
            </w:r>
            <w:r w:rsidR="00475C08">
              <w:rPr>
                <w:position w:val="10"/>
                <w:sz w:val="20"/>
                <w:u w:val="dotted"/>
              </w:rPr>
              <w:t>8</w:t>
            </w:r>
          </w:p>
        </w:tc>
        <w:tc>
          <w:tcPr>
            <w:tcW w:w="7003" w:type="dxa"/>
            <w:shd w:val="clear" w:color="auto" w:fill="auto"/>
            <w:vAlign w:val="center"/>
          </w:tcPr>
          <w:p w14:paraId="49EC66C3" w14:textId="45C1D1EF" w:rsidR="00D87C65" w:rsidRPr="00B27613" w:rsidRDefault="00475C08" w:rsidP="003657D8">
            <w:pPr>
              <w:spacing w:line="360" w:lineRule="auto"/>
              <w:jc w:val="center"/>
              <w:rPr>
                <w:position w:val="10"/>
                <w:sz w:val="20"/>
              </w:rPr>
            </w:pPr>
            <w:sdt>
              <w:sdtPr>
                <w:rPr>
                  <w:bCs/>
                </w:rPr>
                <w:id w:val="395249065"/>
              </w:sdtPr>
              <w:sdtEndPr/>
              <w:sdtContent>
                <w:sdt>
                  <w:sdtPr>
                    <w:rPr>
                      <w:b/>
                      <w:bCs/>
                    </w:rPr>
                    <w:id w:val="1502235949"/>
                  </w:sdtPr>
                  <w:sdtEndPr/>
                  <w:sdtContent>
                    <w:sdt>
                      <w:sdtPr>
                        <w:rPr>
                          <w:b/>
                          <w:bCs/>
                        </w:rPr>
                        <w:id w:val="-769388278"/>
                      </w:sdtPr>
                      <w:sdtEndPr/>
                      <w:sdtContent>
                        <w:r w:rsidRPr="00475C08">
                          <w:rPr>
                            <w:b/>
                            <w:bCs/>
                          </w:rPr>
                          <w:t>Neubau eines Radweges an der K60 AN1 in der Gemeinde Senden</w:t>
                        </w:r>
                      </w:sdtContent>
                    </w:sdt>
                  </w:sdtContent>
                </w:sdt>
              </w:sdtContent>
            </w:sdt>
          </w:p>
        </w:tc>
      </w:tr>
    </w:tbl>
    <w:p w14:paraId="63870A92" w14:textId="77777777" w:rsidR="00D87C65" w:rsidRDefault="00611196">
      <w:pPr>
        <w:tabs>
          <w:tab w:val="left" w:pos="2694"/>
          <w:tab w:val="left" w:pos="3828"/>
        </w:tabs>
        <w:jc w:val="center"/>
        <w:rPr>
          <w:sz w:val="16"/>
        </w:rPr>
      </w:pPr>
      <w:r>
        <w:rPr>
          <w:sz w:val="16"/>
        </w:rPr>
        <w:t>(wie Aufforderung bzw. EU-Aufforderung zur Angebotsabgabe)</w:t>
      </w:r>
    </w:p>
    <w:p w14:paraId="4EAD784D" w14:textId="77777777" w:rsidR="00D87C65" w:rsidRDefault="00D87C65">
      <w:pPr>
        <w:tabs>
          <w:tab w:val="left" w:pos="2694"/>
          <w:tab w:val="left" w:pos="3828"/>
        </w:tabs>
        <w:jc w:val="center"/>
        <w:rPr>
          <w:sz w:val="20"/>
        </w:rPr>
      </w:pPr>
    </w:p>
    <w:p w14:paraId="6FED0613" w14:textId="77777777" w:rsidR="00D87C65" w:rsidRDefault="00D87C65">
      <w:pPr>
        <w:tabs>
          <w:tab w:val="left" w:pos="3828"/>
        </w:tabs>
        <w:jc w:val="center"/>
        <w:rPr>
          <w:sz w:val="20"/>
        </w:rPr>
      </w:pPr>
    </w:p>
    <w:p w14:paraId="730EFA84" w14:textId="77777777" w:rsidR="00D87C65" w:rsidRDefault="00611196">
      <w:pPr>
        <w:pStyle w:val="berschrift2"/>
        <w:rPr>
          <w:sz w:val="28"/>
        </w:rPr>
      </w:pPr>
      <w:r>
        <w:rPr>
          <w:sz w:val="28"/>
        </w:rPr>
        <w:t>Vorzulegende Unterlagen</w:t>
      </w:r>
    </w:p>
    <w:p w14:paraId="20AD7E49" w14:textId="77777777" w:rsidR="00D87C65" w:rsidRDefault="00611196">
      <w:pPr>
        <w:tabs>
          <w:tab w:val="num" w:pos="851"/>
        </w:tabs>
        <w:spacing w:before="360"/>
        <w:ind w:left="567" w:hanging="567"/>
        <w:outlineLvl w:val="0"/>
        <w:rPr>
          <w:rFonts w:cs="Arial"/>
          <w:b/>
          <w:bCs/>
          <w:kern w:val="32"/>
          <w:sz w:val="20"/>
          <w:szCs w:val="24"/>
        </w:rPr>
      </w:pPr>
      <w:r>
        <w:rPr>
          <w:rFonts w:cs="Arial"/>
          <w:b/>
          <w:bCs/>
          <w:kern w:val="32"/>
          <w:sz w:val="20"/>
          <w:szCs w:val="24"/>
        </w:rPr>
        <w:t xml:space="preserve">Abschnitt 1: Unterlagen, die </w:t>
      </w:r>
      <w:r>
        <w:rPr>
          <w:rFonts w:cs="Arial"/>
          <w:b/>
          <w:bCs/>
          <w:kern w:val="32"/>
          <w:sz w:val="20"/>
          <w:szCs w:val="24"/>
          <w:u w:val="single"/>
        </w:rPr>
        <w:t>mit dem Angebot</w:t>
      </w:r>
      <w:r>
        <w:rPr>
          <w:rFonts w:cs="Arial"/>
          <w:b/>
          <w:bCs/>
          <w:kern w:val="32"/>
          <w:sz w:val="20"/>
          <w:szCs w:val="24"/>
        </w:rPr>
        <w:t xml:space="preserve"> abzugeben sind</w:t>
      </w:r>
    </w:p>
    <w:p w14:paraId="3AD27263"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 Formblätter</w:t>
      </w:r>
    </w:p>
    <w:p w14:paraId="367B1ED3" w14:textId="77777777" w:rsidR="00D87C65" w:rsidRDefault="00611196">
      <w:pPr>
        <w:ind w:left="426" w:hanging="426"/>
        <w:rPr>
          <w:sz w:val="20"/>
        </w:rPr>
      </w:pPr>
      <w:r>
        <w:rPr>
          <w:sz w:val="20"/>
        </w:rPr>
        <w:fldChar w:fldCharType="begin">
          <w:ffData>
            <w:name w:val="Kontrollkästchen5"/>
            <w:enabled/>
            <w:calcOnExit w:val="0"/>
            <w:checkBox>
              <w:sizeAuto/>
              <w:default w:val="1"/>
            </w:checkBox>
          </w:ffData>
        </w:fldChar>
      </w:r>
      <w:bookmarkStart w:id="0" w:name="Kontrollkästchen5"/>
      <w:r>
        <w:rPr>
          <w:sz w:val="20"/>
        </w:rPr>
        <w:instrText xml:space="preserve"> FORMCHECKBOX </w:instrText>
      </w:r>
      <w:r w:rsidR="00475C08">
        <w:rPr>
          <w:sz w:val="20"/>
        </w:rPr>
      </w:r>
      <w:r w:rsidR="00475C08">
        <w:rPr>
          <w:sz w:val="20"/>
        </w:rPr>
        <w:fldChar w:fldCharType="separate"/>
      </w:r>
      <w:r>
        <w:rPr>
          <w:sz w:val="20"/>
        </w:rPr>
        <w:fldChar w:fldCharType="end"/>
      </w:r>
      <w:bookmarkEnd w:id="0"/>
      <w:r>
        <w:rPr>
          <w:sz w:val="20"/>
        </w:rPr>
        <w:tab/>
        <w:t xml:space="preserve">HVA B-StB Angebotsschreiben </w:t>
      </w:r>
      <w:r>
        <w:rPr>
          <w:sz w:val="20"/>
          <w:szCs w:val="24"/>
        </w:rPr>
        <w:t>(bei Abgabe mehrerer Hauptangebote für jedes Hauptangebot gesondert)</w:t>
      </w:r>
    </w:p>
    <w:p w14:paraId="2C5A5CD8" w14:textId="77777777" w:rsidR="00D87C65" w:rsidRDefault="00611196">
      <w:pPr>
        <w:ind w:left="426" w:hanging="426"/>
        <w:rPr>
          <w:sz w:val="20"/>
        </w:rPr>
      </w:pPr>
      <w:r>
        <w:rPr>
          <w:sz w:val="20"/>
        </w:rPr>
        <w:fldChar w:fldCharType="begin">
          <w:ffData>
            <w:name w:val=""/>
            <w:enabled/>
            <w:calcOnExit w:val="0"/>
            <w:checkBox>
              <w:sizeAuto/>
              <w:default w:val="1"/>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t xml:space="preserve">HVA B-StB Unterauftrag-/Nachunternehmerleistungen </w:t>
      </w:r>
      <w:r>
        <w:rPr>
          <w:sz w:val="20"/>
          <w:szCs w:val="24"/>
        </w:rPr>
        <w:t>(wenn Teile der Leistung an Unterauftrag-/Nachunternehmer vergeben werden sollen; bei Abgabe mehrerer Hauptangebote für jedes Hauptangebot, in dem Teile der Leistung an Unterauftrag-/Nachunternehmer vergeben werden sollen)</w:t>
      </w:r>
    </w:p>
    <w:p w14:paraId="21A89C4B" w14:textId="77777777" w:rsidR="00D87C65" w:rsidRDefault="00611196">
      <w:pPr>
        <w:ind w:left="426" w:hanging="426"/>
        <w:rPr>
          <w:sz w:val="20"/>
        </w:rPr>
      </w:pPr>
      <w:r>
        <w:rPr>
          <w:sz w:val="20"/>
        </w:rPr>
        <w:fldChar w:fldCharType="begin">
          <w:ffData>
            <w:name w:val=""/>
            <w:enabled/>
            <w:calcOnExit w:val="0"/>
            <w:checkBox>
              <w:sizeAuto/>
              <w:default w:val="1"/>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t xml:space="preserve">HVA B-StB Erklärung Bieter-/Arbeitsgemeinschaft </w:t>
      </w:r>
      <w:r>
        <w:rPr>
          <w:sz w:val="20"/>
          <w:szCs w:val="24"/>
        </w:rPr>
        <w:t>(wenn das Angebot von einer Bietergemeinschaft abgegeben wird; bei Abgabe mehrerer Hauptangebote für jedes Hauptangebot einer Bietergemeinschaft)</w:t>
      </w:r>
    </w:p>
    <w:p w14:paraId="5C80AA35"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F0E9F9A" w14:textId="77777777" w:rsidR="00D87C65" w:rsidRDefault="00611196">
      <w:pPr>
        <w:tabs>
          <w:tab w:val="num" w:pos="426"/>
        </w:tabs>
        <w:spacing w:before="240" w:after="240"/>
        <w:ind w:left="567" w:hanging="567"/>
        <w:contextualSpacing/>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7F0DA372" w14:textId="77777777" w:rsidR="00D87C65" w:rsidRDefault="00D87C65">
      <w:pPr>
        <w:tabs>
          <w:tab w:val="num" w:pos="426"/>
        </w:tabs>
        <w:spacing w:before="240" w:after="240"/>
        <w:ind w:left="567" w:hanging="567"/>
        <w:contextualSpacing/>
        <w:rPr>
          <w:sz w:val="20"/>
          <w:szCs w:val="24"/>
        </w:rPr>
      </w:pPr>
    </w:p>
    <w:p w14:paraId="494437B6"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w:t>
      </w:r>
    </w:p>
    <w:p w14:paraId="591A1F27" w14:textId="77777777" w:rsidR="00D87C65" w:rsidRDefault="00611196">
      <w:pPr>
        <w:ind w:left="426" w:hanging="426"/>
        <w:rPr>
          <w:sz w:val="20"/>
          <w:szCs w:val="24"/>
        </w:rPr>
      </w:pPr>
      <w:r>
        <w:rPr>
          <w:sz w:val="20"/>
        </w:rPr>
        <w:fldChar w:fldCharType="begin">
          <w:ffData>
            <w:name w:val=""/>
            <w:enabled/>
            <w:calcOnExit w:val="0"/>
            <w:checkBox>
              <w:sizeAuto/>
              <w:default w:val="1"/>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t xml:space="preserve">HVA B-StB Eigenerklärung zur Eignung (falls keine PQ-Nummer vorhanden bzw. die PQ-Qualifizierung nicht einschlägig ist), alternativ </w:t>
      </w:r>
      <w:r>
        <w:rPr>
          <w:sz w:val="20"/>
          <w:szCs w:val="24"/>
        </w:rPr>
        <w:t>Einheitliche Europäische Eigenerklärung</w:t>
      </w:r>
    </w:p>
    <w:p w14:paraId="5A29F36F" w14:textId="77777777" w:rsidR="00D87C65" w:rsidRDefault="00611196">
      <w:pPr>
        <w:tabs>
          <w:tab w:val="num" w:pos="567"/>
        </w:tabs>
        <w:ind w:left="426" w:hanging="426"/>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t>HVA B-StB Eignungsleihe technische und berufliche Leistungsfähigkeit</w:t>
      </w:r>
    </w:p>
    <w:p w14:paraId="166CC21E" w14:textId="77777777" w:rsidR="00D87C65" w:rsidRDefault="00611196">
      <w:pPr>
        <w:tabs>
          <w:tab w:val="num" w:pos="567"/>
        </w:tabs>
        <w:ind w:left="426" w:hanging="426"/>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t>HVA B-StB Eignungsleihe wirtschaftliche und finanzielle Eignungsleihe</w:t>
      </w:r>
    </w:p>
    <w:p w14:paraId="655FB5BD" w14:textId="77777777" w:rsidR="00633221" w:rsidRDefault="00F07779">
      <w:pPr>
        <w:tabs>
          <w:tab w:val="num" w:pos="426"/>
        </w:tabs>
        <w:spacing w:before="240" w:after="240"/>
        <w:ind w:left="567" w:hanging="567"/>
        <w:contextualSpacing/>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r>
      <w:r w:rsidR="00633221">
        <w:rPr>
          <w:sz w:val="20"/>
        </w:rPr>
        <w:t xml:space="preserve">Nachweis Gütesicherung Kanalbau RAL-GZ 961 </w:t>
      </w:r>
    </w:p>
    <w:p w14:paraId="23CC0062" w14:textId="3ABC34C9" w:rsidR="00D87C65" w:rsidRDefault="00A83BFA">
      <w:pPr>
        <w:tabs>
          <w:tab w:val="num" w:pos="426"/>
        </w:tabs>
        <w:spacing w:before="240" w:after="240"/>
        <w:ind w:left="567" w:hanging="567"/>
        <w:contextualSpacing/>
        <w:rPr>
          <w:rFonts w:cs="Arial"/>
          <w:sz w:val="20"/>
          <w:u w:val="dotted"/>
        </w:rPr>
      </w:pPr>
      <w:r>
        <w:rPr>
          <w:sz w:val="20"/>
        </w:rPr>
        <w:fldChar w:fldCharType="begin">
          <w:ffData>
            <w:name w:val=""/>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sidR="00F07779">
        <w:rPr>
          <w:sz w:val="20"/>
        </w:rPr>
        <w:tab/>
      </w:r>
      <w:r w:rsidR="00AA3434">
        <w:rPr>
          <w:sz w:val="20"/>
        </w:rPr>
        <w:t xml:space="preserve"> </w:t>
      </w:r>
    </w:p>
    <w:p w14:paraId="64377894" w14:textId="77777777" w:rsidR="00D87C65" w:rsidRDefault="00D87C65">
      <w:pPr>
        <w:tabs>
          <w:tab w:val="num" w:pos="426"/>
        </w:tabs>
        <w:spacing w:before="240" w:after="240"/>
        <w:ind w:left="567" w:hanging="567"/>
        <w:contextualSpacing/>
        <w:rPr>
          <w:sz w:val="20"/>
          <w:szCs w:val="24"/>
        </w:rPr>
      </w:pPr>
    </w:p>
    <w:p w14:paraId="3F19C2D2"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Leistungsbezogene Unterlagen</w:t>
      </w:r>
    </w:p>
    <w:p w14:paraId="5A53D232" w14:textId="77777777" w:rsidR="00D87C65" w:rsidRDefault="00611196">
      <w:pPr>
        <w:tabs>
          <w:tab w:val="num" w:pos="426"/>
        </w:tabs>
        <w:spacing w:before="240" w:after="240"/>
        <w:ind w:left="567" w:hanging="567"/>
        <w:contextualSpacing/>
        <w:rPr>
          <w:sz w:val="20"/>
          <w:szCs w:val="24"/>
        </w:rPr>
      </w:pPr>
      <w:r>
        <w:rPr>
          <w:sz w:val="20"/>
        </w:rPr>
        <w:fldChar w:fldCharType="begin">
          <w:ffData>
            <w:name w:val=""/>
            <w:enabled/>
            <w:calcOnExit w:val="0"/>
            <w:checkBox>
              <w:sizeAuto/>
              <w:default w:val="1"/>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r>
      <w:r>
        <w:rPr>
          <w:sz w:val="20"/>
          <w:szCs w:val="24"/>
        </w:rPr>
        <w:t>Leistungsverzeichnis/Leistungsprogramm mit den Preisen</w:t>
      </w:r>
    </w:p>
    <w:p w14:paraId="5CB3B52F"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r>
      <w:r>
        <w:rPr>
          <w:sz w:val="20"/>
          <w:szCs w:val="24"/>
        </w:rPr>
        <w:t>Produktangaben in folgenden Positionen:</w:t>
      </w:r>
    </w:p>
    <w:p w14:paraId="753AB0ED"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7A260AB"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5B63619A"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0EA436DA" w14:textId="77777777" w:rsidR="00D87C65" w:rsidRDefault="00611196">
      <w:pPr>
        <w:tabs>
          <w:tab w:val="num" w:pos="426"/>
        </w:tabs>
        <w:spacing w:before="240" w:after="240"/>
        <w:ind w:left="567" w:hanging="567"/>
        <w:contextualSpacing/>
        <w:rPr>
          <w:rFonts w:cs="Arial"/>
          <w:sz w:val="20"/>
          <w:u w:val="dotted"/>
        </w:rPr>
      </w:pPr>
      <w:r>
        <w:rPr>
          <w:sz w:val="20"/>
          <w:szCs w:val="24"/>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5A94F95C" w14:textId="38915373" w:rsidR="00A7461D" w:rsidRPr="00FB4F8D" w:rsidRDefault="00A83BFA" w:rsidP="00A83BFA">
      <w:pPr>
        <w:tabs>
          <w:tab w:val="num" w:pos="426"/>
        </w:tabs>
        <w:spacing w:before="240" w:after="240"/>
        <w:ind w:left="567" w:hanging="567"/>
        <w:contextualSpacing/>
        <w:rPr>
          <w:rFonts w:cs="Arial"/>
          <w:b/>
          <w:sz w:val="20"/>
          <w:u w:val="dotted"/>
        </w:rPr>
      </w:pPr>
      <w:r>
        <w:rPr>
          <w:sz w:val="20"/>
        </w:rPr>
        <w:fldChar w:fldCharType="begin">
          <w:ffData>
            <w:name w:val="Kontrollkästchen6"/>
            <w:enabled/>
            <w:calcOnExit w:val="0"/>
            <w:checkBox>
              <w:sizeAuto/>
              <w:default w:val="0"/>
            </w:checkBox>
          </w:ffData>
        </w:fldChar>
      </w:r>
      <w:bookmarkStart w:id="1" w:name="Kontrollkästchen6"/>
      <w:r>
        <w:rPr>
          <w:sz w:val="20"/>
        </w:rPr>
        <w:instrText xml:space="preserve"> FORMCHECKBOX </w:instrText>
      </w:r>
      <w:r w:rsidR="00475C08">
        <w:rPr>
          <w:sz w:val="20"/>
        </w:rPr>
      </w:r>
      <w:r w:rsidR="00475C08">
        <w:rPr>
          <w:sz w:val="20"/>
        </w:rPr>
        <w:fldChar w:fldCharType="separate"/>
      </w:r>
      <w:r>
        <w:rPr>
          <w:sz w:val="20"/>
        </w:rPr>
        <w:fldChar w:fldCharType="end"/>
      </w:r>
      <w:bookmarkEnd w:id="1"/>
      <w:r w:rsidR="00611196">
        <w:rPr>
          <w:sz w:val="20"/>
        </w:rPr>
        <w:tab/>
      </w:r>
      <w:r w:rsidR="00A7461D">
        <w:rPr>
          <w:rFonts w:cs="Arial"/>
          <w:b/>
          <w:sz w:val="20"/>
          <w:u w:val="dotted"/>
        </w:rPr>
        <w:t xml:space="preserve"> </w:t>
      </w:r>
    </w:p>
    <w:p w14:paraId="3B902216" w14:textId="77777777" w:rsidR="00D87C65" w:rsidRDefault="00D87C65">
      <w:pPr>
        <w:tabs>
          <w:tab w:val="num" w:pos="426"/>
        </w:tabs>
        <w:spacing w:before="240" w:after="240"/>
        <w:ind w:left="567" w:hanging="567"/>
        <w:contextualSpacing/>
        <w:rPr>
          <w:rFonts w:cs="Arial"/>
          <w:sz w:val="20"/>
          <w:u w:val="dotted"/>
        </w:rPr>
      </w:pPr>
    </w:p>
    <w:p w14:paraId="23788A2C"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Sonstige Unterlagen (</w:t>
      </w:r>
      <w:r>
        <w:rPr>
          <w:sz w:val="20"/>
          <w:szCs w:val="24"/>
        </w:rPr>
        <w:t>z.B. Erfüllung von Mindestanforderungen</w:t>
      </w:r>
      <w:r w:rsidR="00235F38">
        <w:rPr>
          <w:sz w:val="20"/>
          <w:szCs w:val="24"/>
        </w:rPr>
        <w:t>, insbesondere durch</w:t>
      </w:r>
      <w:r>
        <w:rPr>
          <w:sz w:val="20"/>
          <w:szCs w:val="24"/>
        </w:rPr>
        <w:t xml:space="preserve"> Datenblätter, Muster, spezielle Nachweise)</w:t>
      </w:r>
    </w:p>
    <w:p w14:paraId="62598E34" w14:textId="77777777" w:rsidR="00D87C65" w:rsidRDefault="00011AFF">
      <w:pPr>
        <w:tabs>
          <w:tab w:val="num" w:pos="426"/>
        </w:tabs>
        <w:spacing w:before="240" w:after="240"/>
        <w:ind w:left="567" w:hanging="567"/>
        <w:contextualSpacing/>
        <w:rPr>
          <w:sz w:val="20"/>
          <w:szCs w:val="24"/>
        </w:rPr>
      </w:pPr>
      <w:r>
        <w:rPr>
          <w:sz w:val="20"/>
        </w:rPr>
        <w:fldChar w:fldCharType="begin">
          <w:ffData>
            <w:name w:val=""/>
            <w:enabled/>
            <w:calcOnExit w:val="0"/>
            <w:checkBox>
              <w:sizeAuto/>
              <w:default w:val="1"/>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sidR="00611196">
        <w:rPr>
          <w:sz w:val="20"/>
        </w:rPr>
        <w:tab/>
      </w:r>
      <w:r>
        <w:rPr>
          <w:rFonts w:cs="Arial"/>
          <w:sz w:val="20"/>
          <w:u w:val="dotted"/>
        </w:rPr>
        <w:t xml:space="preserve">Aufgliederung der Angebotssumme              </w:t>
      </w:r>
    </w:p>
    <w:p w14:paraId="20B14107"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B185EBE" w14:textId="77777777" w:rsidR="00D87C65" w:rsidRDefault="00611196">
      <w:pPr>
        <w:tabs>
          <w:tab w:val="num" w:pos="426"/>
        </w:tabs>
        <w:spacing w:before="240" w:after="240"/>
        <w:ind w:left="567" w:hanging="567"/>
        <w:contextualSpacing/>
        <w:rPr>
          <w:sz w:val="20"/>
          <w:szCs w:val="24"/>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00F77785" w14:textId="77777777" w:rsidR="00D87C65" w:rsidRDefault="00611196">
      <w:pPr>
        <w:tabs>
          <w:tab w:val="num" w:pos="426"/>
          <w:tab w:val="num" w:pos="851"/>
        </w:tabs>
        <w:spacing w:before="360" w:after="120"/>
        <w:outlineLvl w:val="0"/>
        <w:rPr>
          <w:rFonts w:cs="Arial"/>
          <w:b/>
          <w:bCs/>
          <w:kern w:val="32"/>
          <w:sz w:val="20"/>
          <w:szCs w:val="24"/>
        </w:rPr>
      </w:pPr>
      <w:r>
        <w:rPr>
          <w:rFonts w:cs="Arial"/>
          <w:b/>
          <w:bCs/>
          <w:kern w:val="32"/>
          <w:sz w:val="20"/>
          <w:szCs w:val="24"/>
        </w:rPr>
        <w:t xml:space="preserve">Abschnitt 2: </w:t>
      </w:r>
      <w:r>
        <w:rPr>
          <w:rFonts w:cs="Arial"/>
          <w:b/>
          <w:bCs/>
          <w:kern w:val="32"/>
          <w:sz w:val="20"/>
          <w:szCs w:val="24"/>
          <w:u w:val="single"/>
        </w:rPr>
        <w:t>Mit dem Angebot</w:t>
      </w:r>
      <w:r>
        <w:rPr>
          <w:rFonts w:cs="Arial"/>
          <w:b/>
          <w:bCs/>
          <w:kern w:val="32"/>
          <w:sz w:val="20"/>
          <w:szCs w:val="24"/>
        </w:rPr>
        <w:t xml:space="preserve"> auf gesonderter Anlage vorzulegende Unterlagen zu den Zuschlagskriterien</w:t>
      </w:r>
    </w:p>
    <w:p w14:paraId="30B0CA49" w14:textId="77777777" w:rsidR="00D87C65" w:rsidRDefault="00611196">
      <w:pPr>
        <w:tabs>
          <w:tab w:val="left" w:pos="426"/>
        </w:tabs>
        <w:ind w:left="284" w:hanging="284"/>
        <w:rPr>
          <w:sz w:val="20"/>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r>
      <w:r>
        <w:rPr>
          <w:sz w:val="20"/>
        </w:rPr>
        <w:tab/>
        <w:t>Für das Zuschlagskriterium Beschleunigungsregelung:</w:t>
      </w:r>
    </w:p>
    <w:p w14:paraId="094D295E" w14:textId="77777777" w:rsidR="00D87C65" w:rsidRDefault="00611196">
      <w:pPr>
        <w:ind w:left="426"/>
        <w:rPr>
          <w:sz w:val="20"/>
        </w:rPr>
      </w:pPr>
      <w:r>
        <w:rPr>
          <w:sz w:val="20"/>
        </w:rPr>
        <w:t>Angabe des verbindlichen Endes der Bauzeit (Datum oder Werktage je nach Vorgabe in den Besonderen Vertragsbedingungen) durch den Bieter unter Berücksichtigung vertraglicher Vorgaben wie z. B. Fristen, Arbeiten Dritter; das Bauende darf nicht nach dem in den Besonderen Vertragsbedingungen genannten Bauende liegen.</w:t>
      </w:r>
    </w:p>
    <w:p w14:paraId="7038A7C4" w14:textId="77777777" w:rsidR="00D87C65" w:rsidRDefault="00611196">
      <w:pPr>
        <w:ind w:left="426"/>
        <w:rPr>
          <w:sz w:val="20"/>
        </w:rPr>
      </w:pPr>
      <w:r>
        <w:rPr>
          <w:sz w:val="20"/>
        </w:rPr>
        <w:t>Mit dem Angebot Abgabe eines Bauzeitenplans, als Balkenplan mit mind. folgenden Angaben: Lfd. Nr. der Tätigkeit, Tätigkeit, Anfang und Ende der jeweiligen Tätigkeit nach Datum oder Werktagen, Dauer der jeweiligen Tätigkeit, Angabe von Zwischen- und Endterminen, Zeitachse in Wochen.“</w:t>
      </w:r>
    </w:p>
    <w:p w14:paraId="4888FDA1" w14:textId="77777777" w:rsidR="00D87C65" w:rsidRDefault="00611196">
      <w:pPr>
        <w:tabs>
          <w:tab w:val="left" w:pos="567"/>
          <w:tab w:val="left" w:pos="1560"/>
          <w:tab w:val="right" w:pos="9356"/>
        </w:tabs>
        <w:ind w:left="426" w:hanging="426"/>
        <w:rPr>
          <w:rFonts w:cs="Arial"/>
          <w:sz w:val="20"/>
          <w:u w:val="dotted"/>
        </w:rPr>
      </w:pPr>
      <w:r>
        <w:rPr>
          <w:sz w:val="20"/>
        </w:rPr>
        <w:lastRenderedPageBreak/>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A76EF9D" w14:textId="77777777" w:rsidR="00D87C65" w:rsidRDefault="00611196">
      <w:pPr>
        <w:tabs>
          <w:tab w:val="left" w:pos="567"/>
          <w:tab w:val="left" w:pos="1560"/>
          <w:tab w:val="right" w:pos="9356"/>
        </w:tabs>
        <w:ind w:left="426" w:hanging="426"/>
        <w:rPr>
          <w:rFonts w:cs="Arial"/>
          <w:sz w:val="20"/>
          <w:u w:val="dotted"/>
        </w:rPr>
      </w:pPr>
      <w:r>
        <w:rPr>
          <w:sz w:val="20"/>
        </w:rPr>
        <w:fldChar w:fldCharType="begin">
          <w:ffData>
            <w:name w:val="Kontrollkästchen6"/>
            <w:enabled/>
            <w:calcOnExit w:val="0"/>
            <w:checkBox>
              <w:sizeAuto/>
              <w:default w:val="0"/>
            </w:checkBox>
          </w:ffData>
        </w:fldChar>
      </w:r>
      <w:r>
        <w:rPr>
          <w:sz w:val="20"/>
        </w:rPr>
        <w:instrText xml:space="preserve"> FORMCHECKBOX </w:instrText>
      </w:r>
      <w:r w:rsidR="00475C08">
        <w:rPr>
          <w:sz w:val="20"/>
        </w:rPr>
      </w:r>
      <w:r w:rsidR="00475C08">
        <w:rPr>
          <w:sz w:val="20"/>
        </w:rPr>
        <w:fldChar w:fldCharType="separate"/>
      </w:r>
      <w:r>
        <w:rPr>
          <w:sz w:val="20"/>
        </w:rPr>
        <w:fldChar w:fldCharType="end"/>
      </w:r>
      <w:r>
        <w:rPr>
          <w:sz w:val="20"/>
        </w:rPr>
        <w:tab/>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4FD349FA" w14:textId="77777777" w:rsidR="00D87C65" w:rsidRDefault="00611196">
      <w:pPr>
        <w:tabs>
          <w:tab w:val="num" w:pos="426"/>
          <w:tab w:val="num" w:pos="851"/>
        </w:tabs>
        <w:spacing w:before="360"/>
        <w:ind w:left="567" w:hanging="567"/>
        <w:outlineLvl w:val="0"/>
        <w:rPr>
          <w:rFonts w:cs="Arial"/>
          <w:b/>
          <w:bCs/>
          <w:kern w:val="32"/>
          <w:sz w:val="20"/>
          <w:szCs w:val="24"/>
        </w:rPr>
      </w:pPr>
      <w:r>
        <w:rPr>
          <w:rFonts w:cs="Arial"/>
          <w:b/>
          <w:bCs/>
          <w:kern w:val="32"/>
          <w:sz w:val="20"/>
          <w:szCs w:val="24"/>
        </w:rPr>
        <w:t xml:space="preserve">Abschnitt 3: Unterlagen, die </w:t>
      </w:r>
      <w:r>
        <w:rPr>
          <w:rFonts w:cs="Arial"/>
          <w:b/>
          <w:bCs/>
          <w:kern w:val="32"/>
          <w:sz w:val="20"/>
          <w:szCs w:val="24"/>
          <w:u w:val="single"/>
        </w:rPr>
        <w:t>auf gesondertes Verlangen</w:t>
      </w:r>
      <w:r>
        <w:rPr>
          <w:rFonts w:cs="Arial"/>
          <w:b/>
          <w:bCs/>
          <w:kern w:val="32"/>
          <w:sz w:val="20"/>
          <w:szCs w:val="24"/>
        </w:rPr>
        <w:t xml:space="preserve"> der Vergabestelle vorzulegen sind</w:t>
      </w:r>
    </w:p>
    <w:p w14:paraId="77C9E3E5" w14:textId="77777777" w:rsidR="00D87C65" w:rsidRDefault="00611196">
      <w:pPr>
        <w:numPr>
          <w:ilvl w:val="1"/>
          <w:numId w:val="0"/>
        </w:numPr>
        <w:tabs>
          <w:tab w:val="num" w:pos="851"/>
        </w:tabs>
        <w:spacing w:before="120" w:after="120"/>
        <w:outlineLvl w:val="1"/>
        <w:rPr>
          <w:rFonts w:cs="Arial"/>
          <w:b/>
          <w:bCs/>
          <w:iCs/>
          <w:sz w:val="20"/>
        </w:rPr>
      </w:pPr>
      <w:r>
        <w:rPr>
          <w:rFonts w:cs="Arial"/>
          <w:b/>
          <w:bCs/>
          <w:iCs/>
          <w:sz w:val="20"/>
        </w:rPr>
        <w:t>Mit der Aufforderung bzw. EU-Aufforderung zur Angebotsabgabe übersandte Vordrucke / Formblätter</w:t>
      </w:r>
    </w:p>
    <w:p w14:paraId="1738AD7F" w14:textId="77777777" w:rsidR="00D87C65" w:rsidRDefault="00611196">
      <w:pPr>
        <w:numPr>
          <w:ilvl w:val="0"/>
          <w:numId w:val="21"/>
        </w:numPr>
        <w:ind w:left="426" w:hanging="426"/>
        <w:rPr>
          <w:sz w:val="20"/>
        </w:rPr>
      </w:pPr>
      <w:r>
        <w:rPr>
          <w:sz w:val="20"/>
        </w:rPr>
        <w:t>HVA B-StB Verpflichtungserklärung anderer Unternehmen (nur bei EU-Verfahren)</w:t>
      </w:r>
    </w:p>
    <w:p w14:paraId="7464AACA" w14:textId="77777777" w:rsidR="00D87C65" w:rsidRDefault="00611196">
      <w:pPr>
        <w:numPr>
          <w:ilvl w:val="0"/>
          <w:numId w:val="21"/>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54F8F66D" w14:textId="77777777" w:rsidR="00D87C65" w:rsidRDefault="00611196">
      <w:pPr>
        <w:numPr>
          <w:ilvl w:val="0"/>
          <w:numId w:val="21"/>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E1294ED" w14:textId="77777777" w:rsidR="00D87C65" w:rsidRDefault="00611196">
      <w:pPr>
        <w:numPr>
          <w:ilvl w:val="1"/>
          <w:numId w:val="0"/>
        </w:numPr>
        <w:tabs>
          <w:tab w:val="num" w:pos="426"/>
          <w:tab w:val="num" w:pos="851"/>
        </w:tabs>
        <w:spacing w:before="120" w:after="120"/>
        <w:ind w:left="567" w:hanging="567"/>
        <w:outlineLvl w:val="1"/>
        <w:rPr>
          <w:rFonts w:cs="Arial"/>
          <w:b/>
          <w:bCs/>
          <w:iCs/>
          <w:sz w:val="20"/>
        </w:rPr>
      </w:pPr>
      <w:r>
        <w:rPr>
          <w:rFonts w:cs="Arial"/>
          <w:b/>
          <w:bCs/>
          <w:iCs/>
          <w:sz w:val="20"/>
        </w:rPr>
        <w:t>Unternehmensbezogene Unterlagen (Bestätigungen der Eigenerklärungen)</w:t>
      </w:r>
    </w:p>
    <w:p w14:paraId="59E8466D" w14:textId="77777777" w:rsidR="00D87C65" w:rsidRDefault="00611196">
      <w:pPr>
        <w:numPr>
          <w:ilvl w:val="0"/>
          <w:numId w:val="20"/>
        </w:numPr>
        <w:spacing w:before="240" w:after="240"/>
        <w:ind w:left="426" w:hanging="426"/>
        <w:contextualSpacing/>
        <w:rPr>
          <w:sz w:val="20"/>
          <w:szCs w:val="24"/>
        </w:rPr>
      </w:pPr>
      <w:r>
        <w:rPr>
          <w:sz w:val="20"/>
          <w:szCs w:val="24"/>
        </w:rPr>
        <w:t>Referenznachweise mit den im Formblatt Eigenerklärung zur Eignung genannten Angaben</w:t>
      </w:r>
    </w:p>
    <w:p w14:paraId="3EE2A707" w14:textId="77777777" w:rsidR="00D87C65" w:rsidRDefault="00611196">
      <w:pPr>
        <w:numPr>
          <w:ilvl w:val="0"/>
          <w:numId w:val="20"/>
        </w:numPr>
        <w:spacing w:before="240" w:after="240"/>
        <w:ind w:left="426" w:hanging="426"/>
        <w:contextualSpacing/>
        <w:rPr>
          <w:sz w:val="20"/>
          <w:szCs w:val="24"/>
        </w:rPr>
      </w:pPr>
      <w:r>
        <w:rPr>
          <w:sz w:val="20"/>
          <w:szCs w:val="24"/>
        </w:rPr>
        <w:t xml:space="preserve">Erklärung zur Zahl der in den letzten 3 Jahren jahresdurchschnittlich beschäftigten Arbeitskräfte, gegliedert nach Lohngruppen, mit extra ausgewiesenem Leitungspersonal </w:t>
      </w:r>
    </w:p>
    <w:p w14:paraId="182E92CF" w14:textId="77777777" w:rsidR="00D87C65" w:rsidRDefault="00611196">
      <w:pPr>
        <w:numPr>
          <w:ilvl w:val="0"/>
          <w:numId w:val="20"/>
        </w:numPr>
        <w:spacing w:before="240" w:after="240"/>
        <w:ind w:left="426" w:hanging="426"/>
        <w:contextualSpacing/>
        <w:rPr>
          <w:sz w:val="20"/>
          <w:szCs w:val="24"/>
        </w:rPr>
      </w:pPr>
      <w:r>
        <w:rPr>
          <w:rFonts w:cs="Arial"/>
          <w:sz w:val="20"/>
        </w:rPr>
        <w:t>Gewerbeanmeldung, Handelsregisterauszug und Eintragung in der Handwerksrolle (Handwerkskarte) bzw. bei der Industrie- und Handelskammer</w:t>
      </w:r>
    </w:p>
    <w:p w14:paraId="4DC2CBD1" w14:textId="77777777" w:rsidR="00D87C65" w:rsidRDefault="00611196">
      <w:pPr>
        <w:numPr>
          <w:ilvl w:val="0"/>
          <w:numId w:val="20"/>
        </w:numPr>
        <w:spacing w:before="240" w:after="240"/>
        <w:ind w:left="426" w:hanging="426"/>
        <w:contextualSpacing/>
        <w:rPr>
          <w:sz w:val="20"/>
          <w:szCs w:val="24"/>
        </w:rPr>
      </w:pPr>
      <w:r>
        <w:rPr>
          <w:sz w:val="20"/>
        </w:rPr>
        <w:t>R</w:t>
      </w:r>
      <w:r>
        <w:rPr>
          <w:sz w:val="20"/>
          <w:szCs w:val="24"/>
        </w:rPr>
        <w:t>echtskräftig bestätigter Insolvenzplan (falls eine Erklärung über das Vorliegen eines solchen Insolvenzplanes angegeben wurde)</w:t>
      </w:r>
    </w:p>
    <w:p w14:paraId="4511E8BE"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der tariflichen Sozialkasse, falls das Unternehmen beitragspflichtig ist</w:t>
      </w:r>
    </w:p>
    <w:p w14:paraId="5B1A965E"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des Finanzamtes bzw. Bescheinigung in Steuersachen, falls das Finanzamt eine solche Bescheinigung ausstellt</w:t>
      </w:r>
    </w:p>
    <w:p w14:paraId="260769B8" w14:textId="77777777" w:rsidR="00D87C65" w:rsidRDefault="00611196">
      <w:pPr>
        <w:numPr>
          <w:ilvl w:val="0"/>
          <w:numId w:val="20"/>
        </w:numPr>
        <w:spacing w:before="240" w:after="240"/>
        <w:ind w:left="426" w:hanging="426"/>
        <w:contextualSpacing/>
        <w:rPr>
          <w:sz w:val="20"/>
          <w:szCs w:val="24"/>
        </w:rPr>
      </w:pPr>
      <w:r>
        <w:rPr>
          <w:sz w:val="20"/>
          <w:szCs w:val="24"/>
        </w:rPr>
        <w:t>Freistellungsbescheinigung nach § 48b Einkommensteuergesetz</w:t>
      </w:r>
    </w:p>
    <w:p w14:paraId="056F7BF5" w14:textId="77777777" w:rsidR="00D87C65" w:rsidRDefault="00611196">
      <w:pPr>
        <w:numPr>
          <w:ilvl w:val="0"/>
          <w:numId w:val="20"/>
        </w:numPr>
        <w:spacing w:before="240" w:after="240"/>
        <w:ind w:left="426" w:hanging="426"/>
        <w:contextualSpacing/>
        <w:rPr>
          <w:sz w:val="20"/>
          <w:szCs w:val="24"/>
        </w:rPr>
      </w:pPr>
      <w:r>
        <w:rPr>
          <w:sz w:val="20"/>
          <w:szCs w:val="24"/>
        </w:rPr>
        <w:t>Unbedenklichkeitsbescheinigung der Berufsgenossenschaft des zuständigen Versicherungsträgers mit Angabe der Lohnsummen</w:t>
      </w:r>
    </w:p>
    <w:p w14:paraId="20F31DC1" w14:textId="77777777" w:rsidR="00D87C65" w:rsidRDefault="00611196">
      <w:pPr>
        <w:numPr>
          <w:ilvl w:val="0"/>
          <w:numId w:val="20"/>
        </w:numPr>
        <w:tabs>
          <w:tab w:val="left" w:pos="426"/>
        </w:tabs>
        <w:ind w:left="426" w:hanging="426"/>
        <w:rPr>
          <w:sz w:val="20"/>
        </w:rPr>
      </w:pPr>
      <w:r>
        <w:rPr>
          <w:sz w:val="20"/>
        </w:rPr>
        <w:t>Nachweise hinsichtlich einer eventuell durchgeführten Selbstreinigung</w:t>
      </w:r>
    </w:p>
    <w:p w14:paraId="29C92DFC" w14:textId="77777777"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14:paraId="25F5F138" w14:textId="77777777" w:rsidR="00D87C65" w:rsidRDefault="00611196">
      <w:pPr>
        <w:numPr>
          <w:ilvl w:val="0"/>
          <w:numId w:val="20"/>
        </w:numPr>
        <w:tabs>
          <w:tab w:val="left" w:pos="426"/>
        </w:tabs>
        <w:ind w:left="426" w:hanging="426"/>
        <w:rPr>
          <w:sz w:val="20"/>
        </w:rPr>
      </w:pPr>
      <w:r>
        <w:rPr>
          <w:sz w:val="20"/>
        </w:rPr>
        <w:t xml:space="preserve">„Nachweis der Qualifikation des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gemäß den „Zusätzlichen Technischen Vertragsbedingungen und Richtlinien für .</w:t>
      </w:r>
      <w:r>
        <w:rPr>
          <w:sz w:val="20"/>
          <w:u w:val="dotted"/>
        </w:rPr>
        <w:t xml:space="preserve">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(ZTV </w:t>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u w:val="dotted"/>
        </w:rPr>
        <w:fldChar w:fldCharType="begin">
          <w:ffData>
            <w:name w:val="Text156"/>
            <w:enabled/>
            <w:calcOnExit w:val="0"/>
            <w:textInput/>
          </w:ffData>
        </w:fldChar>
      </w:r>
      <w:r>
        <w:rPr>
          <w:sz w:val="20"/>
          <w:u w:val="dotted"/>
        </w:rPr>
        <w:instrText xml:space="preserve"> FORMTEXT </w:instrText>
      </w:r>
      <w:r>
        <w:rPr>
          <w:sz w:val="20"/>
          <w:u w:val="dotted"/>
        </w:rPr>
      </w:r>
      <w:r>
        <w:rPr>
          <w:sz w:val="20"/>
          <w:u w:val="dotted"/>
        </w:rPr>
        <w:fldChar w:fldCharType="separate"/>
      </w:r>
      <w:r>
        <w:rPr>
          <w:sz w:val="20"/>
          <w:u w:val="dotted"/>
        </w:rPr>
        <w:t> </w:t>
      </w:r>
      <w:r>
        <w:rPr>
          <w:sz w:val="20"/>
          <w:u w:val="dotted"/>
        </w:rPr>
        <w:t> </w:t>
      </w:r>
      <w:r>
        <w:rPr>
          <w:sz w:val="20"/>
          <w:u w:val="dotted"/>
        </w:rPr>
        <w:t> </w:t>
      </w:r>
      <w:r>
        <w:rPr>
          <w:sz w:val="20"/>
          <w:u w:val="dotted"/>
        </w:rPr>
        <w:t> </w:t>
      </w:r>
      <w:r>
        <w:rPr>
          <w:sz w:val="20"/>
          <w:u w:val="dotted"/>
        </w:rPr>
        <w:t> </w:t>
      </w:r>
      <w:r>
        <w:rPr>
          <w:sz w:val="20"/>
        </w:rPr>
        <w:fldChar w:fldCharType="end"/>
      </w:r>
      <w:r>
        <w:rPr>
          <w:sz w:val="20"/>
        </w:rPr>
        <w:t xml:space="preserve">). Bei ausländischen Bietern wird ein gleichwertiger Qualifikationsnachweis verlangt.“ </w:t>
      </w:r>
    </w:p>
    <w:p w14:paraId="6733AE8F" w14:textId="77777777" w:rsidR="009362F1" w:rsidRPr="00F66CD4" w:rsidRDefault="009362F1" w:rsidP="009362F1">
      <w:pPr>
        <w:numPr>
          <w:ilvl w:val="0"/>
          <w:numId w:val="20"/>
        </w:numPr>
        <w:spacing w:before="240" w:after="240"/>
        <w:ind w:left="426" w:hanging="426"/>
        <w:contextualSpacing/>
        <w:rPr>
          <w:sz w:val="20"/>
          <w:szCs w:val="24"/>
        </w:rPr>
      </w:pPr>
      <w:r>
        <w:rPr>
          <w:rFonts w:cs="Arial"/>
          <w:sz w:val="20"/>
          <w:u w:val="dotted"/>
        </w:rPr>
        <w:t>Bestätigung eines vereidigten Wirtschaftsprüfers/Steuerberaters oder entsprechend testierte Jahresabschlüsse oder entsprechend testierte Gewinn-und Verlustrechnungen</w:t>
      </w:r>
    </w:p>
    <w:p w14:paraId="44BC8D26" w14:textId="77777777" w:rsidR="00D87C65" w:rsidRDefault="00611196">
      <w:pPr>
        <w:numPr>
          <w:ilvl w:val="0"/>
          <w:numId w:val="20"/>
        </w:numPr>
        <w:spacing w:before="240" w:after="240"/>
        <w:ind w:left="426" w:hanging="426"/>
        <w:contextualSpacing/>
        <w:rPr>
          <w:sz w:val="20"/>
          <w:szCs w:val="24"/>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107FC58C" w14:textId="77777777"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Leistungsbezogene Unterlagen</w:t>
      </w:r>
    </w:p>
    <w:p w14:paraId="10CA3E11" w14:textId="77777777" w:rsidR="00D87C65" w:rsidRDefault="00611196">
      <w:pPr>
        <w:numPr>
          <w:ilvl w:val="0"/>
          <w:numId w:val="20"/>
        </w:numPr>
        <w:tabs>
          <w:tab w:val="left" w:pos="426"/>
          <w:tab w:val="right" w:pos="9356"/>
        </w:tabs>
        <w:ind w:left="426" w:hanging="426"/>
        <w:rPr>
          <w:sz w:val="20"/>
        </w:rPr>
      </w:pPr>
      <w:r>
        <w:rPr>
          <w:sz w:val="20"/>
        </w:rPr>
        <w:t>Nachweis der im Rahmen des konkreten Beschaffungsvorgangs von der Beschaffungsstelle ge-forderten „Technischen Kriterien für den Einsatz von Fahrzeugrückhaltesystemen in Deutschland“, veröffentlicht auf der Homepage der Bundesanstalt für Straßenwesen (BASt), durch Einzelnachweis oder Bezugnahme auf die von der BASt veröffentlichte „Technische Übersichtsliste für Fahrzeug-Rückhaltesysteme in Deutschland.</w:t>
      </w:r>
    </w:p>
    <w:p w14:paraId="39BBBA1D" w14:textId="77777777" w:rsidR="00D87C65" w:rsidRDefault="00611196">
      <w:pPr>
        <w:numPr>
          <w:ilvl w:val="0"/>
          <w:numId w:val="20"/>
        </w:numPr>
        <w:ind w:left="426" w:hanging="426"/>
        <w:rPr>
          <w:sz w:val="20"/>
          <w:szCs w:val="24"/>
        </w:rPr>
      </w:pPr>
      <w:r>
        <w:rPr>
          <w:sz w:val="20"/>
          <w:szCs w:val="24"/>
        </w:rPr>
        <w:t>Produktdatenblätter benannter Fabrikate (nur soweit vom Bieter Angaben gemacht wurden)</w:t>
      </w:r>
    </w:p>
    <w:p w14:paraId="71DFBD41" w14:textId="77777777"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2F6C54D6" w14:textId="77777777" w:rsidR="00D87C65" w:rsidRDefault="00611196">
      <w:pPr>
        <w:numPr>
          <w:ilvl w:val="0"/>
          <w:numId w:val="20"/>
        </w:numPr>
        <w:spacing w:before="240" w:after="240"/>
        <w:ind w:left="426" w:hanging="426"/>
        <w:contextualSpacing/>
        <w:rPr>
          <w:rFonts w:cs="Arial"/>
          <w:sz w:val="20"/>
          <w:u w:val="dotted"/>
        </w:rPr>
      </w:pP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r>
        <w:rPr>
          <w:rFonts w:cs="Arial"/>
          <w:sz w:val="20"/>
          <w:u w:val="dotted"/>
        </w:rPr>
        <w:fldChar w:fldCharType="begin">
          <w:ffData>
            <w:name w:val="Text156"/>
            <w:enabled/>
            <w:calcOnExit w:val="0"/>
            <w:textInput/>
          </w:ffData>
        </w:fldChar>
      </w:r>
      <w:r>
        <w:rPr>
          <w:rFonts w:cs="Arial"/>
          <w:sz w:val="20"/>
          <w:u w:val="dotted"/>
        </w:rPr>
        <w:instrText xml:space="preserve"> FORMTEXT </w:instrText>
      </w:r>
      <w:r>
        <w:rPr>
          <w:rFonts w:cs="Arial"/>
          <w:sz w:val="20"/>
          <w:u w:val="dotted"/>
        </w:rPr>
      </w:r>
      <w:r>
        <w:rPr>
          <w:rFonts w:cs="Arial"/>
          <w:sz w:val="20"/>
          <w:u w:val="dotted"/>
        </w:rPr>
        <w:fldChar w:fldCharType="separate"/>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noProof/>
          <w:sz w:val="20"/>
          <w:u w:val="dotted"/>
        </w:rPr>
        <w:t> </w:t>
      </w:r>
      <w:r>
        <w:rPr>
          <w:rFonts w:cs="Arial"/>
          <w:sz w:val="20"/>
          <w:u w:val="dotted"/>
        </w:rPr>
        <w:fldChar w:fldCharType="end"/>
      </w:r>
    </w:p>
    <w:p w14:paraId="69FF50B5" w14:textId="77777777" w:rsidR="00D87C65" w:rsidRDefault="00D87C65">
      <w:pPr>
        <w:tabs>
          <w:tab w:val="num" w:pos="426"/>
        </w:tabs>
        <w:ind w:left="426" w:hanging="426"/>
        <w:rPr>
          <w:sz w:val="20"/>
          <w:szCs w:val="24"/>
        </w:rPr>
      </w:pPr>
    </w:p>
    <w:p w14:paraId="02C82E16" w14:textId="77777777" w:rsidR="00D87C65" w:rsidRDefault="00611196">
      <w:pPr>
        <w:numPr>
          <w:ilvl w:val="1"/>
          <w:numId w:val="0"/>
        </w:numPr>
        <w:tabs>
          <w:tab w:val="num" w:pos="426"/>
          <w:tab w:val="num" w:pos="851"/>
        </w:tabs>
        <w:spacing w:before="120" w:after="120"/>
        <w:ind w:left="426" w:hanging="426"/>
        <w:outlineLvl w:val="1"/>
        <w:rPr>
          <w:rFonts w:cs="Arial"/>
          <w:b/>
          <w:bCs/>
          <w:iCs/>
          <w:sz w:val="20"/>
        </w:rPr>
      </w:pPr>
      <w:r>
        <w:rPr>
          <w:rFonts w:cs="Arial"/>
          <w:b/>
          <w:bCs/>
          <w:iCs/>
          <w:sz w:val="20"/>
        </w:rPr>
        <w:t>Sonstige Unterlagen</w:t>
      </w:r>
    </w:p>
    <w:p w14:paraId="549CBEE8" w14:textId="77777777" w:rsidR="00D87C65" w:rsidRDefault="00611196">
      <w:pPr>
        <w:numPr>
          <w:ilvl w:val="0"/>
          <w:numId w:val="20"/>
        </w:numPr>
        <w:spacing w:before="240" w:after="240"/>
        <w:ind w:left="426" w:hanging="426"/>
        <w:contextualSpacing/>
        <w:rPr>
          <w:sz w:val="20"/>
          <w:szCs w:val="24"/>
        </w:rPr>
      </w:pPr>
      <w:r>
        <w:rPr>
          <w:sz w:val="20"/>
        </w:rPr>
        <w:t xml:space="preserve">Preisermittlungsunterlagen (z.B. Auszüge aus der </w:t>
      </w:r>
      <w:r>
        <w:rPr>
          <w:sz w:val="20"/>
          <w:szCs w:val="24"/>
        </w:rPr>
        <w:t>Urkalkulation) zur Aufklärung auffälliger Einheitspreise</w:t>
      </w:r>
    </w:p>
    <w:p w14:paraId="1C54BDFA" w14:textId="77777777" w:rsidR="00D87C65" w:rsidRDefault="00611196">
      <w:pPr>
        <w:numPr>
          <w:ilvl w:val="0"/>
          <w:numId w:val="20"/>
        </w:numPr>
        <w:spacing w:before="240" w:after="240"/>
        <w:ind w:left="426" w:hanging="426"/>
        <w:contextualSpacing/>
        <w:rPr>
          <w:sz w:val="20"/>
          <w:szCs w:val="24"/>
        </w:rPr>
      </w:pPr>
      <w:r>
        <w:rPr>
          <w:sz w:val="20"/>
          <w:szCs w:val="24"/>
        </w:rPr>
        <w:t>Urkalkulation</w:t>
      </w:r>
    </w:p>
    <w:p w14:paraId="7A08D551" w14:textId="77777777" w:rsidR="00D87C65" w:rsidRDefault="00611196">
      <w:pPr>
        <w:numPr>
          <w:ilvl w:val="0"/>
          <w:numId w:val="20"/>
        </w:numPr>
        <w:spacing w:before="240" w:after="240"/>
        <w:ind w:left="426" w:hanging="426"/>
        <w:contextualSpacing/>
        <w:rPr>
          <w:sz w:val="20"/>
          <w:szCs w:val="24"/>
        </w:rPr>
      </w:pPr>
      <w:r>
        <w:rPr>
          <w:sz w:val="20"/>
        </w:rPr>
        <w:t>Zur Höhe des Umsatzes Bestätigung eines vereidigten Wirtschaftsprüfers/Steuerberaters oder entsprechend testierte Jahresabschlüsse oder entsprechend testierte Gewinn- und Verlustrechnungen</w:t>
      </w:r>
    </w:p>
    <w:p w14:paraId="3FEC78CA" w14:textId="77777777" w:rsidR="009362F1" w:rsidRPr="00F66CD4" w:rsidRDefault="009362F1" w:rsidP="009362F1">
      <w:pPr>
        <w:numPr>
          <w:ilvl w:val="0"/>
          <w:numId w:val="20"/>
        </w:numPr>
        <w:spacing w:before="240" w:after="240"/>
        <w:ind w:left="426" w:hanging="426"/>
        <w:contextualSpacing/>
        <w:rPr>
          <w:sz w:val="20"/>
          <w:szCs w:val="24"/>
        </w:rPr>
      </w:pPr>
      <w:r>
        <w:rPr>
          <w:rFonts w:cs="Arial"/>
          <w:sz w:val="20"/>
          <w:u w:val="dotted"/>
        </w:rPr>
        <w:t>Ergänzung des Verzeichnisses der Unterauftrag-/Nachunternehmerleistungen um die Namen der Unterauftragnehmer/Nachunternehmer</w:t>
      </w:r>
    </w:p>
    <w:p w14:paraId="6DE2BAAB" w14:textId="77777777" w:rsidR="009362F1" w:rsidRPr="00F66CD4" w:rsidRDefault="009362F1" w:rsidP="009362F1">
      <w:pPr>
        <w:numPr>
          <w:ilvl w:val="0"/>
          <w:numId w:val="20"/>
        </w:numPr>
        <w:spacing w:before="240" w:after="240"/>
        <w:ind w:left="426" w:hanging="426"/>
        <w:contextualSpacing/>
        <w:rPr>
          <w:sz w:val="20"/>
          <w:szCs w:val="24"/>
        </w:rPr>
      </w:pPr>
      <w:r>
        <w:rPr>
          <w:rFonts w:cs="Arial"/>
          <w:sz w:val="20"/>
          <w:u w:val="dotted"/>
        </w:rPr>
        <w:t>Qualifikation des zu benennenden Verantwortlichen für die Sicherungsarbeiten an Arbeitsstellen gemäß dem „Merkblatt über Rahmenbedingungen für erforderliche Fachkenntnisse zur Verkehrssicherung von Arbeitsstellen an Straßen (MVAS)“</w:t>
      </w:r>
      <w:r w:rsidRPr="00F66CD4">
        <w:rPr>
          <w:sz w:val="20"/>
          <w:szCs w:val="24"/>
        </w:rPr>
        <w:t xml:space="preserve"> </w:t>
      </w:r>
    </w:p>
    <w:sectPr w:rsidR="009362F1" w:rsidRPr="00F66CD4">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964" w:footer="79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B7679" w14:textId="77777777" w:rsidR="00011AFF" w:rsidRDefault="00011AFF">
      <w:r>
        <w:separator/>
      </w:r>
    </w:p>
  </w:endnote>
  <w:endnote w:type="continuationSeparator" w:id="0">
    <w:p w14:paraId="0E64DE8C" w14:textId="77777777" w:rsidR="00011AFF" w:rsidRDefault="00011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2C198" w14:textId="77777777" w:rsidR="00011AFF" w:rsidRDefault="00011AFF">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19F9C0C2" w14:textId="77777777" w:rsidR="00011AFF" w:rsidRDefault="00011AFF">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3BDB7" w14:textId="77777777" w:rsidR="00011AFF" w:rsidRDefault="00011AFF">
    <w:pPr>
      <w:pStyle w:val="Fuzeile"/>
      <w:pBdr>
        <w:top w:val="single" w:sz="4" w:space="1" w:color="auto"/>
      </w:pBdr>
      <w:ind w:right="360"/>
      <w:rPr>
        <w:rFonts w:ascii="Arial" w:hAnsi="Arial"/>
        <w:sz w:val="10"/>
      </w:rPr>
    </w:pPr>
  </w:p>
  <w:p w14:paraId="45A1F131" w14:textId="77777777" w:rsidR="00011AFF" w:rsidRDefault="00011AFF">
    <w:pPr>
      <w:pStyle w:val="Fuzeile"/>
      <w:tabs>
        <w:tab w:val="clear" w:pos="9071"/>
        <w:tab w:val="left" w:pos="2640"/>
        <w:tab w:val="right" w:pos="9639"/>
      </w:tabs>
      <w:rPr>
        <w:rFonts w:ascii="Arial" w:hAnsi="Arial"/>
        <w:sz w:val="20"/>
      </w:rPr>
    </w:pPr>
    <w:r>
      <w:rPr>
        <w:rFonts w:ascii="Arial" w:hAnsi="Arial"/>
        <w:sz w:val="20"/>
      </w:rPr>
      <w:t>109 HVA B-StB Vorlage Vorzulegende Unterlagen 03-23</w:t>
    </w:r>
    <w:r>
      <w:rPr>
        <w:rFonts w:ascii="Arial" w:hAnsi="Arial"/>
        <w:sz w:val="20"/>
      </w:rPr>
      <w:tab/>
      <w:t xml:space="preserve">Seite </w:t>
    </w:r>
    <w:r>
      <w:rPr>
        <w:rFonts w:ascii="Arial" w:hAnsi="Arial"/>
        <w:sz w:val="20"/>
      </w:rPr>
      <w:fldChar w:fldCharType="begin"/>
    </w:r>
    <w:r>
      <w:rPr>
        <w:rFonts w:ascii="Arial" w:hAnsi="Arial"/>
        <w:sz w:val="20"/>
      </w:rPr>
      <w:instrText xml:space="preserve"> PAGE </w:instrText>
    </w:r>
    <w:r>
      <w:rPr>
        <w:rFonts w:ascii="Arial" w:hAnsi="Arial"/>
        <w:sz w:val="20"/>
      </w:rPr>
      <w:fldChar w:fldCharType="separate"/>
    </w:r>
    <w:r w:rsidR="001B65DF">
      <w:rPr>
        <w:rFonts w:ascii="Arial" w:hAnsi="Arial"/>
        <w:noProof/>
        <w:sz w:val="20"/>
      </w:rPr>
      <w:t>1</w:t>
    </w:r>
    <w:r>
      <w:rPr>
        <w:rFonts w:ascii="Arial" w:hAnsi="Arial"/>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D76B0" w14:textId="77777777" w:rsidR="00011AFF" w:rsidRDefault="00011AF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0116E" w14:textId="77777777" w:rsidR="00011AFF" w:rsidRDefault="00011AFF">
      <w:r>
        <w:separator/>
      </w:r>
    </w:p>
  </w:footnote>
  <w:footnote w:type="continuationSeparator" w:id="0">
    <w:p w14:paraId="6270C10A" w14:textId="77777777" w:rsidR="00011AFF" w:rsidRDefault="00011A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6160" w14:textId="77777777" w:rsidR="00011AFF" w:rsidRDefault="00011AF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7162F" w14:textId="77777777" w:rsidR="00011AFF" w:rsidRDefault="00011AF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75585" w14:textId="77777777" w:rsidR="00011AFF" w:rsidRDefault="00011AF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F30A3"/>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abstractNum w:abstractNumId="1" w15:restartNumberingAfterBreak="0">
    <w:nsid w:val="112F7CAD"/>
    <w:multiLevelType w:val="multilevel"/>
    <w:tmpl w:val="DC9839BC"/>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36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08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1E043380"/>
    <w:multiLevelType w:val="multilevel"/>
    <w:tmpl w:val="5BE4C89A"/>
    <w:lvl w:ilvl="0">
      <w:start w:val="2"/>
      <w:numFmt w:val="none"/>
      <w:lvlText w:val="2.3"/>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3" w15:restartNumberingAfterBreak="0">
    <w:nsid w:val="25AC72FF"/>
    <w:multiLevelType w:val="hybridMultilevel"/>
    <w:tmpl w:val="36A48C1A"/>
    <w:lvl w:ilvl="0" w:tplc="4F8C428A">
      <w:start w:val="6"/>
      <w:numFmt w:val="bullet"/>
      <w:lvlText w:val="-"/>
      <w:lvlJc w:val="left"/>
      <w:pPr>
        <w:ind w:left="786" w:hanging="360"/>
      </w:pPr>
      <w:rPr>
        <w:rFonts w:ascii="Arial" w:eastAsia="Times New Roman"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4" w15:restartNumberingAfterBreak="0">
    <w:nsid w:val="27301315"/>
    <w:multiLevelType w:val="singleLevel"/>
    <w:tmpl w:val="A4586518"/>
    <w:lvl w:ilvl="0">
      <w:start w:val="6"/>
      <w:numFmt w:val="decimal"/>
      <w:lvlText w:val="%1"/>
      <w:lvlJc w:val="left"/>
      <w:pPr>
        <w:tabs>
          <w:tab w:val="num" w:pos="528"/>
        </w:tabs>
        <w:ind w:left="528" w:hanging="528"/>
      </w:pPr>
      <w:rPr>
        <w:rFonts w:hint="default"/>
      </w:rPr>
    </w:lvl>
  </w:abstractNum>
  <w:abstractNum w:abstractNumId="5" w15:restartNumberingAfterBreak="0">
    <w:nsid w:val="2DF07BB9"/>
    <w:multiLevelType w:val="singleLevel"/>
    <w:tmpl w:val="59903F96"/>
    <w:lvl w:ilvl="0">
      <w:start w:val="3"/>
      <w:numFmt w:val="decimal"/>
      <w:lvlText w:val="%1"/>
      <w:lvlJc w:val="left"/>
      <w:pPr>
        <w:tabs>
          <w:tab w:val="num" w:pos="4185"/>
        </w:tabs>
        <w:ind w:left="4185" w:hanging="360"/>
      </w:pPr>
      <w:rPr>
        <w:rFonts w:hint="default"/>
      </w:rPr>
    </w:lvl>
  </w:abstractNum>
  <w:abstractNum w:abstractNumId="6" w15:restartNumberingAfterBreak="0">
    <w:nsid w:val="3D6E7142"/>
    <w:multiLevelType w:val="singleLevel"/>
    <w:tmpl w:val="93DAAE52"/>
    <w:lvl w:ilvl="0">
      <w:start w:val="5"/>
      <w:numFmt w:val="bullet"/>
      <w:lvlText w:val="-"/>
      <w:lvlJc w:val="left"/>
      <w:pPr>
        <w:tabs>
          <w:tab w:val="num" w:pos="1005"/>
        </w:tabs>
        <w:ind w:left="1005" w:hanging="360"/>
      </w:pPr>
      <w:rPr>
        <w:rFonts w:ascii="Times New Roman" w:hAnsi="Times New Roman" w:hint="default"/>
      </w:rPr>
    </w:lvl>
  </w:abstractNum>
  <w:abstractNum w:abstractNumId="7" w15:restartNumberingAfterBreak="0">
    <w:nsid w:val="3F1004FB"/>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8" w15:restartNumberingAfterBreak="0">
    <w:nsid w:val="454812E2"/>
    <w:multiLevelType w:val="multilevel"/>
    <w:tmpl w:val="BB4E1992"/>
    <w:lvl w:ilvl="0">
      <w:start w:val="2"/>
      <w:numFmt w:val="none"/>
      <w:lvlText w:val="2.2"/>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9" w15:restartNumberingAfterBreak="0">
    <w:nsid w:val="4850680C"/>
    <w:multiLevelType w:val="multilevel"/>
    <w:tmpl w:val="30FC8118"/>
    <w:lvl w:ilvl="0">
      <w:start w:val="3"/>
      <w:numFmt w:val="decimal"/>
      <w:pStyle w:val="berschrift6"/>
      <w:lvlText w:val="%1"/>
      <w:lvlJc w:val="left"/>
      <w:pPr>
        <w:tabs>
          <w:tab w:val="num" w:pos="420"/>
        </w:tabs>
        <w:ind w:left="420" w:hanging="420"/>
      </w:pPr>
      <w:rPr>
        <w:rFonts w:hint="default"/>
      </w:rPr>
    </w:lvl>
    <w:lvl w:ilvl="1">
      <w:start w:val="1"/>
      <w:numFmt w:val="decimal"/>
      <w:lvlText w:val="%1.%2"/>
      <w:lvlJc w:val="left"/>
      <w:pPr>
        <w:tabs>
          <w:tab w:val="num" w:pos="562"/>
        </w:tabs>
        <w:ind w:left="562" w:hanging="420"/>
      </w:pPr>
      <w:rPr>
        <w:rFonts w:hint="default"/>
      </w:rPr>
    </w:lvl>
    <w:lvl w:ilvl="2">
      <w:start w:val="1"/>
      <w:numFmt w:val="decimal"/>
      <w:lvlText w:val="%1.%2.%3"/>
      <w:lvlJc w:val="left"/>
      <w:pPr>
        <w:tabs>
          <w:tab w:val="num" w:pos="704"/>
        </w:tabs>
        <w:ind w:left="704" w:hanging="4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288"/>
        </w:tabs>
        <w:ind w:left="1288" w:hanging="720"/>
      </w:pPr>
      <w:rPr>
        <w:rFonts w:hint="default"/>
      </w:rPr>
    </w:lvl>
    <w:lvl w:ilvl="5">
      <w:start w:val="1"/>
      <w:numFmt w:val="decimal"/>
      <w:lvlText w:val="%1.%2.%3.%4.%5.%6"/>
      <w:lvlJc w:val="left"/>
      <w:pPr>
        <w:tabs>
          <w:tab w:val="num" w:pos="1430"/>
        </w:tabs>
        <w:ind w:left="1430" w:hanging="72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074"/>
        </w:tabs>
        <w:ind w:left="2074" w:hanging="1080"/>
      </w:pPr>
      <w:rPr>
        <w:rFonts w:hint="default"/>
      </w:rPr>
    </w:lvl>
    <w:lvl w:ilvl="8">
      <w:start w:val="1"/>
      <w:numFmt w:val="decimal"/>
      <w:lvlText w:val="%1.%2.%3.%4.%5.%6.%7.%8.%9"/>
      <w:lvlJc w:val="left"/>
      <w:pPr>
        <w:tabs>
          <w:tab w:val="num" w:pos="2216"/>
        </w:tabs>
        <w:ind w:left="2216" w:hanging="1080"/>
      </w:pPr>
      <w:rPr>
        <w:rFonts w:hint="default"/>
      </w:rPr>
    </w:lvl>
  </w:abstractNum>
  <w:abstractNum w:abstractNumId="10" w15:restartNumberingAfterBreak="0">
    <w:nsid w:val="49F74D33"/>
    <w:multiLevelType w:val="multilevel"/>
    <w:tmpl w:val="1FBE22D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645"/>
        </w:tabs>
        <w:ind w:left="645" w:hanging="360"/>
      </w:pPr>
      <w:rPr>
        <w:rFonts w:hint="default"/>
      </w:rPr>
    </w:lvl>
    <w:lvl w:ilvl="2">
      <w:start w:val="1"/>
      <w:numFmt w:val="decimal"/>
      <w:isLgl/>
      <w:lvlText w:val="%1.%2.%3"/>
      <w:lvlJc w:val="left"/>
      <w:pPr>
        <w:tabs>
          <w:tab w:val="num" w:pos="930"/>
        </w:tabs>
        <w:ind w:left="930" w:hanging="36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1860"/>
        </w:tabs>
        <w:ind w:left="1860" w:hanging="72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075"/>
        </w:tabs>
        <w:ind w:left="3075" w:hanging="108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11" w15:restartNumberingAfterBreak="0">
    <w:nsid w:val="5C4D3837"/>
    <w:multiLevelType w:val="hybridMultilevel"/>
    <w:tmpl w:val="DD54614C"/>
    <w:lvl w:ilvl="0" w:tplc="3A005CEA">
      <w:start w:val="9"/>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23A1762"/>
    <w:multiLevelType w:val="hybridMultilevel"/>
    <w:tmpl w:val="61CEA43E"/>
    <w:lvl w:ilvl="0" w:tplc="BB9E2308">
      <w:start w:val="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414515"/>
    <w:multiLevelType w:val="singleLevel"/>
    <w:tmpl w:val="E370D06E"/>
    <w:lvl w:ilvl="0">
      <w:start w:val="8"/>
      <w:numFmt w:val="decimal"/>
      <w:lvlText w:val="%1"/>
      <w:lvlJc w:val="left"/>
      <w:pPr>
        <w:tabs>
          <w:tab w:val="num" w:pos="528"/>
        </w:tabs>
        <w:ind w:left="528" w:hanging="528"/>
      </w:pPr>
      <w:rPr>
        <w:rFonts w:hint="default"/>
      </w:rPr>
    </w:lvl>
  </w:abstractNum>
  <w:abstractNum w:abstractNumId="14" w15:restartNumberingAfterBreak="0">
    <w:nsid w:val="66701735"/>
    <w:multiLevelType w:val="singleLevel"/>
    <w:tmpl w:val="196A453C"/>
    <w:lvl w:ilvl="0">
      <w:start w:val="11"/>
      <w:numFmt w:val="decimal"/>
      <w:lvlText w:val="%1"/>
      <w:lvlJc w:val="left"/>
      <w:pPr>
        <w:tabs>
          <w:tab w:val="num" w:pos="528"/>
        </w:tabs>
        <w:ind w:left="528" w:hanging="528"/>
      </w:pPr>
      <w:rPr>
        <w:rFonts w:hint="default"/>
      </w:rPr>
    </w:lvl>
  </w:abstractNum>
  <w:abstractNum w:abstractNumId="15" w15:restartNumberingAfterBreak="0">
    <w:nsid w:val="67C249A1"/>
    <w:multiLevelType w:val="singleLevel"/>
    <w:tmpl w:val="E7461F3E"/>
    <w:lvl w:ilvl="0">
      <w:start w:val="2"/>
      <w:numFmt w:val="decimal"/>
      <w:lvlText w:val="%1"/>
      <w:lvlJc w:val="left"/>
      <w:pPr>
        <w:tabs>
          <w:tab w:val="num" w:pos="4185"/>
        </w:tabs>
        <w:ind w:left="4185" w:hanging="360"/>
      </w:pPr>
      <w:rPr>
        <w:rFonts w:hint="default"/>
      </w:rPr>
    </w:lvl>
  </w:abstractNum>
  <w:abstractNum w:abstractNumId="16" w15:restartNumberingAfterBreak="0">
    <w:nsid w:val="682522F5"/>
    <w:multiLevelType w:val="multilevel"/>
    <w:tmpl w:val="A3F8F258"/>
    <w:lvl w:ilvl="0">
      <w:start w:val="2"/>
      <w:numFmt w:val="decimal"/>
      <w:lvlText w:val="%1"/>
      <w:lvlJc w:val="left"/>
      <w:pPr>
        <w:tabs>
          <w:tab w:val="num" w:pos="420"/>
        </w:tabs>
        <w:ind w:left="420" w:hanging="420"/>
      </w:pPr>
      <w:rPr>
        <w:rFonts w:hint="default"/>
        <w:sz w:val="14"/>
      </w:rPr>
    </w:lvl>
    <w:lvl w:ilvl="1">
      <w:start w:val="1"/>
      <w:numFmt w:val="decimal"/>
      <w:lvlText w:val="%1.%2"/>
      <w:lvlJc w:val="left"/>
      <w:pPr>
        <w:tabs>
          <w:tab w:val="num" w:pos="708"/>
        </w:tabs>
        <w:ind w:left="708" w:hanging="420"/>
      </w:pPr>
      <w:rPr>
        <w:rFonts w:hint="default"/>
        <w:sz w:val="14"/>
      </w:rPr>
    </w:lvl>
    <w:lvl w:ilvl="2">
      <w:start w:val="1"/>
      <w:numFmt w:val="decimal"/>
      <w:lvlText w:val="%1.%2.%3"/>
      <w:lvlJc w:val="left"/>
      <w:pPr>
        <w:tabs>
          <w:tab w:val="num" w:pos="996"/>
        </w:tabs>
        <w:ind w:left="996" w:hanging="420"/>
      </w:pPr>
      <w:rPr>
        <w:rFonts w:hint="default"/>
        <w:sz w:val="14"/>
      </w:rPr>
    </w:lvl>
    <w:lvl w:ilvl="3">
      <w:start w:val="1"/>
      <w:numFmt w:val="decimal"/>
      <w:lvlText w:val="%1.%2.%3.%4"/>
      <w:lvlJc w:val="left"/>
      <w:pPr>
        <w:tabs>
          <w:tab w:val="num" w:pos="1584"/>
        </w:tabs>
        <w:ind w:left="1584" w:hanging="720"/>
      </w:pPr>
      <w:rPr>
        <w:rFonts w:hint="default"/>
        <w:sz w:val="14"/>
      </w:rPr>
    </w:lvl>
    <w:lvl w:ilvl="4">
      <w:start w:val="1"/>
      <w:numFmt w:val="decimal"/>
      <w:lvlText w:val="%1.%2.%3.%4.%5"/>
      <w:lvlJc w:val="left"/>
      <w:pPr>
        <w:tabs>
          <w:tab w:val="num" w:pos="1872"/>
        </w:tabs>
        <w:ind w:left="1872" w:hanging="720"/>
      </w:pPr>
      <w:rPr>
        <w:rFonts w:hint="default"/>
        <w:sz w:val="14"/>
      </w:rPr>
    </w:lvl>
    <w:lvl w:ilvl="5">
      <w:start w:val="1"/>
      <w:numFmt w:val="decimal"/>
      <w:lvlText w:val="%1.%2.%3.%4.%5.%6"/>
      <w:lvlJc w:val="left"/>
      <w:pPr>
        <w:tabs>
          <w:tab w:val="num" w:pos="2160"/>
        </w:tabs>
        <w:ind w:left="2160" w:hanging="720"/>
      </w:pPr>
      <w:rPr>
        <w:rFonts w:hint="default"/>
        <w:sz w:val="14"/>
      </w:rPr>
    </w:lvl>
    <w:lvl w:ilvl="6">
      <w:start w:val="1"/>
      <w:numFmt w:val="decimal"/>
      <w:lvlText w:val="%1.%2.%3.%4.%5.%6.%7"/>
      <w:lvlJc w:val="left"/>
      <w:pPr>
        <w:tabs>
          <w:tab w:val="num" w:pos="2808"/>
        </w:tabs>
        <w:ind w:left="2808" w:hanging="1080"/>
      </w:pPr>
      <w:rPr>
        <w:rFonts w:hint="default"/>
        <w:sz w:val="14"/>
      </w:rPr>
    </w:lvl>
    <w:lvl w:ilvl="7">
      <w:start w:val="1"/>
      <w:numFmt w:val="decimal"/>
      <w:lvlText w:val="%1.%2.%3.%4.%5.%6.%7.%8"/>
      <w:lvlJc w:val="left"/>
      <w:pPr>
        <w:tabs>
          <w:tab w:val="num" w:pos="3096"/>
        </w:tabs>
        <w:ind w:left="3096" w:hanging="1080"/>
      </w:pPr>
      <w:rPr>
        <w:rFonts w:hint="default"/>
        <w:sz w:val="14"/>
      </w:rPr>
    </w:lvl>
    <w:lvl w:ilvl="8">
      <w:start w:val="1"/>
      <w:numFmt w:val="decimal"/>
      <w:lvlText w:val="%1.%2.%3.%4.%5.%6.%7.%8.%9"/>
      <w:lvlJc w:val="left"/>
      <w:pPr>
        <w:tabs>
          <w:tab w:val="num" w:pos="3384"/>
        </w:tabs>
        <w:ind w:left="3384" w:hanging="1080"/>
      </w:pPr>
      <w:rPr>
        <w:rFonts w:hint="default"/>
        <w:sz w:val="14"/>
      </w:rPr>
    </w:lvl>
  </w:abstractNum>
  <w:abstractNum w:abstractNumId="17" w15:restartNumberingAfterBreak="0">
    <w:nsid w:val="69441F73"/>
    <w:multiLevelType w:val="multilevel"/>
    <w:tmpl w:val="524EFD2C"/>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4072"/>
        </w:tabs>
        <w:ind w:left="4072" w:hanging="1800"/>
      </w:pPr>
      <w:rPr>
        <w:rFonts w:hint="default"/>
      </w:rPr>
    </w:lvl>
  </w:abstractNum>
  <w:abstractNum w:abstractNumId="18" w15:restartNumberingAfterBreak="0">
    <w:nsid w:val="6A371507"/>
    <w:multiLevelType w:val="singleLevel"/>
    <w:tmpl w:val="C22477B0"/>
    <w:lvl w:ilvl="0">
      <w:start w:val="1"/>
      <w:numFmt w:val="decimal"/>
      <w:lvlText w:val="%1"/>
      <w:lvlJc w:val="left"/>
      <w:pPr>
        <w:tabs>
          <w:tab w:val="num" w:pos="360"/>
        </w:tabs>
        <w:ind w:left="360" w:hanging="360"/>
      </w:pPr>
      <w:rPr>
        <w:rFonts w:hint="default"/>
        <w:sz w:val="18"/>
      </w:rPr>
    </w:lvl>
  </w:abstractNum>
  <w:abstractNum w:abstractNumId="19" w15:restartNumberingAfterBreak="0">
    <w:nsid w:val="79243179"/>
    <w:multiLevelType w:val="singleLevel"/>
    <w:tmpl w:val="48762A5A"/>
    <w:lvl w:ilvl="0">
      <w:start w:val="3"/>
      <w:numFmt w:val="decimal"/>
      <w:lvlText w:val="%1"/>
      <w:lvlJc w:val="left"/>
      <w:pPr>
        <w:tabs>
          <w:tab w:val="num" w:pos="360"/>
        </w:tabs>
        <w:ind w:left="360" w:hanging="360"/>
      </w:pPr>
      <w:rPr>
        <w:rFonts w:hint="default"/>
      </w:rPr>
    </w:lvl>
  </w:abstractNum>
  <w:abstractNum w:abstractNumId="20" w15:restartNumberingAfterBreak="0">
    <w:nsid w:val="7DB310BF"/>
    <w:multiLevelType w:val="multilevel"/>
    <w:tmpl w:val="488452B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hint="default"/>
      </w:rPr>
    </w:lvl>
    <w:lvl w:ilvl="3">
      <w:start w:val="1"/>
      <w:numFmt w:val="decimal"/>
      <w:lvlText w:val="%1.%2.%3.%4"/>
      <w:lvlJc w:val="left"/>
      <w:pPr>
        <w:tabs>
          <w:tab w:val="num" w:pos="1812"/>
        </w:tabs>
        <w:ind w:left="1812" w:hanging="720"/>
      </w:pPr>
      <w:rPr>
        <w:rFonts w:hint="default"/>
      </w:rPr>
    </w:lvl>
    <w:lvl w:ilvl="4">
      <w:start w:val="1"/>
      <w:numFmt w:val="decimal"/>
      <w:lvlText w:val="%1.%2.%3.%4.%5"/>
      <w:lvlJc w:val="left"/>
      <w:pPr>
        <w:tabs>
          <w:tab w:val="num" w:pos="2536"/>
        </w:tabs>
        <w:ind w:left="2536" w:hanging="1080"/>
      </w:pPr>
      <w:rPr>
        <w:rFonts w:hint="default"/>
      </w:rPr>
    </w:lvl>
    <w:lvl w:ilvl="5">
      <w:start w:val="1"/>
      <w:numFmt w:val="decimal"/>
      <w:lvlText w:val="%1.%2.%3.%4.%5.%6"/>
      <w:lvlJc w:val="left"/>
      <w:pPr>
        <w:tabs>
          <w:tab w:val="num" w:pos="2900"/>
        </w:tabs>
        <w:ind w:left="2900" w:hanging="1080"/>
      </w:pPr>
      <w:rPr>
        <w:rFonts w:hint="default"/>
      </w:rPr>
    </w:lvl>
    <w:lvl w:ilvl="6">
      <w:start w:val="1"/>
      <w:numFmt w:val="decimal"/>
      <w:lvlText w:val="%1.%2.%3.%4.%5.%6.%7"/>
      <w:lvlJc w:val="left"/>
      <w:pPr>
        <w:tabs>
          <w:tab w:val="num" w:pos="3624"/>
        </w:tabs>
        <w:ind w:left="3624" w:hanging="1440"/>
      </w:pPr>
      <w:rPr>
        <w:rFonts w:hint="default"/>
      </w:rPr>
    </w:lvl>
    <w:lvl w:ilvl="7">
      <w:start w:val="1"/>
      <w:numFmt w:val="decimal"/>
      <w:lvlText w:val="%1.%2.%3.%4.%5.%6.%7.%8"/>
      <w:lvlJc w:val="left"/>
      <w:pPr>
        <w:tabs>
          <w:tab w:val="num" w:pos="3988"/>
        </w:tabs>
        <w:ind w:left="3988" w:hanging="1440"/>
      </w:pPr>
      <w:rPr>
        <w:rFonts w:hint="default"/>
      </w:rPr>
    </w:lvl>
    <w:lvl w:ilvl="8">
      <w:start w:val="1"/>
      <w:numFmt w:val="decimal"/>
      <w:lvlText w:val="%1.%2.%3.%4.%5.%6.%7.%8.%9"/>
      <w:lvlJc w:val="left"/>
      <w:pPr>
        <w:tabs>
          <w:tab w:val="num" w:pos="4712"/>
        </w:tabs>
        <w:ind w:left="4712" w:hanging="1800"/>
      </w:pPr>
      <w:rPr>
        <w:rFonts w:hint="default"/>
      </w:rPr>
    </w:lvl>
  </w:abstractNum>
  <w:num w:numId="1">
    <w:abstractNumId w:val="19"/>
  </w:num>
  <w:num w:numId="2">
    <w:abstractNumId w:val="13"/>
  </w:num>
  <w:num w:numId="3">
    <w:abstractNumId w:val="4"/>
  </w:num>
  <w:num w:numId="4">
    <w:abstractNumId w:val="14"/>
  </w:num>
  <w:num w:numId="5">
    <w:abstractNumId w:val="17"/>
  </w:num>
  <w:num w:numId="6">
    <w:abstractNumId w:val="16"/>
  </w:num>
  <w:num w:numId="7">
    <w:abstractNumId w:val="7"/>
  </w:num>
  <w:num w:numId="8">
    <w:abstractNumId w:val="8"/>
  </w:num>
  <w:num w:numId="9">
    <w:abstractNumId w:val="2"/>
  </w:num>
  <w:num w:numId="10">
    <w:abstractNumId w:val="15"/>
  </w:num>
  <w:num w:numId="11">
    <w:abstractNumId w:val="5"/>
  </w:num>
  <w:num w:numId="12">
    <w:abstractNumId w:val="18"/>
  </w:num>
  <w:num w:numId="13">
    <w:abstractNumId w:val="1"/>
  </w:num>
  <w:num w:numId="14">
    <w:abstractNumId w:val="9"/>
  </w:num>
  <w:num w:numId="15">
    <w:abstractNumId w:val="10"/>
  </w:num>
  <w:num w:numId="16">
    <w:abstractNumId w:val="6"/>
  </w:num>
  <w:num w:numId="17">
    <w:abstractNumId w:val="20"/>
  </w:num>
  <w:num w:numId="18">
    <w:abstractNumId w:val="0"/>
  </w:num>
  <w:num w:numId="19">
    <w:abstractNumId w:val="11"/>
  </w:num>
  <w:num w:numId="20">
    <w:abstractNumId w:val="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52225">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F38"/>
    <w:rsid w:val="00011AFF"/>
    <w:rsid w:val="001B65DF"/>
    <w:rsid w:val="00227151"/>
    <w:rsid w:val="00235F38"/>
    <w:rsid w:val="002E73C3"/>
    <w:rsid w:val="00355125"/>
    <w:rsid w:val="003657D8"/>
    <w:rsid w:val="003702FB"/>
    <w:rsid w:val="00475C08"/>
    <w:rsid w:val="005478AD"/>
    <w:rsid w:val="005A572A"/>
    <w:rsid w:val="005E3CBB"/>
    <w:rsid w:val="00611196"/>
    <w:rsid w:val="00633221"/>
    <w:rsid w:val="00765D56"/>
    <w:rsid w:val="00817C46"/>
    <w:rsid w:val="009362F1"/>
    <w:rsid w:val="00A7461D"/>
    <w:rsid w:val="00A83BFA"/>
    <w:rsid w:val="00AA3434"/>
    <w:rsid w:val="00B27613"/>
    <w:rsid w:val="00BB55DD"/>
    <w:rsid w:val="00C06CD0"/>
    <w:rsid w:val="00D56E04"/>
    <w:rsid w:val="00D87C65"/>
    <w:rsid w:val="00DF2690"/>
    <w:rsid w:val="00E7593A"/>
    <w:rsid w:val="00F07779"/>
    <w:rsid w:val="00F17EF6"/>
    <w:rsid w:val="00FB4F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colormru v:ext="edit" colors="#ddd,silver"/>
    </o:shapedefaults>
    <o:shapelayout v:ext="edit">
      <o:idmap v:ext="edit" data="1"/>
    </o:shapelayout>
  </w:shapeDefaults>
  <w:decimalSymbol w:val=","/>
  <w:listSeparator w:val=";"/>
  <w14:docId w14:val="74D1451F"/>
  <w15:chartTrackingRefBased/>
  <w15:docId w15:val="{C5864D04-5CA9-4082-84E3-66E639D74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exact"/>
      <w:ind w:right="-332"/>
      <w:jc w:val="both"/>
      <w:outlineLvl w:val="0"/>
    </w:pPr>
    <w:rPr>
      <w:b/>
      <w:i/>
    </w:rPr>
  </w:style>
  <w:style w:type="paragraph" w:styleId="berschrift2">
    <w:name w:val="heading 2"/>
    <w:basedOn w:val="Standard"/>
    <w:next w:val="Standard"/>
    <w:qFormat/>
    <w:pPr>
      <w:keepNext/>
      <w:tabs>
        <w:tab w:val="left" w:pos="2552"/>
        <w:tab w:val="left" w:pos="3828"/>
      </w:tabs>
      <w:jc w:val="center"/>
      <w:outlineLvl w:val="1"/>
    </w:pPr>
    <w:rPr>
      <w:b/>
    </w:rPr>
  </w:style>
  <w:style w:type="paragraph" w:styleId="berschrift3">
    <w:name w:val="heading 3"/>
    <w:basedOn w:val="Standard"/>
    <w:next w:val="Standard"/>
    <w:qFormat/>
    <w:pPr>
      <w:keepNext/>
      <w:tabs>
        <w:tab w:val="left" w:pos="284"/>
        <w:tab w:val="left" w:pos="3119"/>
      </w:tabs>
      <w:outlineLvl w:val="2"/>
    </w:pPr>
    <w:rPr>
      <w:b/>
      <w:sz w:val="16"/>
    </w:rPr>
  </w:style>
  <w:style w:type="paragraph" w:styleId="berschrift4">
    <w:name w:val="heading 4"/>
    <w:basedOn w:val="Standard"/>
    <w:next w:val="Standard"/>
    <w:qFormat/>
    <w:pPr>
      <w:keepNext/>
      <w:tabs>
        <w:tab w:val="center" w:pos="3828"/>
        <w:tab w:val="right" w:pos="9498"/>
      </w:tabs>
      <w:outlineLvl w:val="3"/>
    </w:pPr>
    <w:rPr>
      <w:b/>
    </w:rPr>
  </w:style>
  <w:style w:type="paragraph" w:styleId="berschrift5">
    <w:name w:val="heading 5"/>
    <w:basedOn w:val="Standard"/>
    <w:next w:val="Standard"/>
    <w:qFormat/>
    <w:pPr>
      <w:keepNext/>
      <w:tabs>
        <w:tab w:val="left" w:pos="284"/>
        <w:tab w:val="left" w:pos="709"/>
        <w:tab w:val="left" w:pos="3119"/>
      </w:tabs>
      <w:spacing w:line="480" w:lineRule="auto"/>
      <w:outlineLvl w:val="4"/>
    </w:pPr>
    <w:rPr>
      <w:b/>
      <w:sz w:val="18"/>
    </w:rPr>
  </w:style>
  <w:style w:type="paragraph" w:styleId="berschrift6">
    <w:name w:val="heading 6"/>
    <w:basedOn w:val="Standard"/>
    <w:next w:val="Standard"/>
    <w:qFormat/>
    <w:pPr>
      <w:keepNext/>
      <w:numPr>
        <w:numId w:val="14"/>
      </w:numPr>
      <w:tabs>
        <w:tab w:val="clear" w:pos="420"/>
        <w:tab w:val="num" w:pos="284"/>
      </w:tabs>
      <w:spacing w:line="240" w:lineRule="atLeast"/>
      <w:ind w:left="704" w:hanging="704"/>
      <w:outlineLvl w:val="5"/>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819"/>
        <w:tab w:val="right" w:pos="9071"/>
      </w:tabs>
    </w:pPr>
    <w:rPr>
      <w:rFonts w:ascii="Helvetica" w:hAnsi="Helvetica"/>
    </w:rPr>
  </w:style>
  <w:style w:type="character" w:styleId="Funotenzeichen">
    <w:name w:val="footnote reference"/>
    <w:semiHidden/>
    <w:rPr>
      <w:vertAlign w:val="superscript"/>
    </w:rPr>
  </w:style>
  <w:style w:type="paragraph" w:styleId="Textkrper">
    <w:name w:val="Body Text"/>
    <w:basedOn w:val="Standard"/>
    <w:pPr>
      <w:tabs>
        <w:tab w:val="left" w:pos="2694"/>
        <w:tab w:val="left" w:pos="3828"/>
      </w:tabs>
      <w:spacing w:line="240" w:lineRule="atLeast"/>
    </w:pPr>
    <w:rPr>
      <w:position w:val="10"/>
      <w:sz w:val="18"/>
    </w:rPr>
  </w:style>
  <w:style w:type="paragraph" w:styleId="Kopfzeile">
    <w:name w:val="header"/>
    <w:basedOn w:val="Standard"/>
    <w:pPr>
      <w:tabs>
        <w:tab w:val="center" w:pos="4536"/>
        <w:tab w:val="right" w:pos="9072"/>
      </w:tabs>
    </w:pPr>
  </w:style>
  <w:style w:type="paragraph" w:styleId="Beschriftung">
    <w:name w:val="caption"/>
    <w:basedOn w:val="Standard"/>
    <w:next w:val="Standard"/>
    <w:qFormat/>
    <w:pPr>
      <w:tabs>
        <w:tab w:val="left" w:pos="284"/>
        <w:tab w:val="left" w:pos="709"/>
        <w:tab w:val="left" w:pos="3119"/>
      </w:tabs>
      <w:spacing w:line="360" w:lineRule="auto"/>
    </w:pPr>
    <w:rPr>
      <w:b/>
      <w:sz w:val="16"/>
    </w:rPr>
  </w:style>
  <w:style w:type="paragraph" w:styleId="Textkrper-Zeileneinzug">
    <w:name w:val="Body Text Indent"/>
    <w:basedOn w:val="Standard"/>
    <w:pPr>
      <w:tabs>
        <w:tab w:val="left" w:pos="3119"/>
      </w:tabs>
      <w:spacing w:line="240" w:lineRule="atLeast"/>
      <w:ind w:left="284"/>
    </w:pPr>
    <w:rPr>
      <w:sz w:val="14"/>
    </w:rPr>
  </w:style>
  <w:style w:type="paragraph" w:styleId="Textkrper-Einzug2">
    <w:name w:val="Body Text Indent 2"/>
    <w:basedOn w:val="Standard"/>
    <w:pPr>
      <w:tabs>
        <w:tab w:val="left" w:pos="3119"/>
      </w:tabs>
      <w:spacing w:line="360" w:lineRule="auto"/>
      <w:ind w:left="709" w:hanging="425"/>
    </w:pPr>
    <w:rPr>
      <w:sz w:val="16"/>
    </w:rPr>
  </w:style>
  <w:style w:type="character" w:styleId="Kommentarzeichen">
    <w:name w:val="annotation reference"/>
    <w:semiHidden/>
    <w:rPr>
      <w:sz w:val="16"/>
      <w:szCs w:val="16"/>
    </w:rPr>
  </w:style>
  <w:style w:type="paragraph" w:styleId="Kommentartext">
    <w:name w:val="annotation text"/>
    <w:basedOn w:val="Standard"/>
    <w:link w:val="KommentartextZchn"/>
    <w:semiHidden/>
    <w:rPr>
      <w:sz w:val="20"/>
    </w:r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extZchn">
    <w:name w:val="Kommentartext Zchn"/>
    <w:link w:val="Kommentartext"/>
    <w:semiHidden/>
    <w:rPr>
      <w:rFonts w:ascii="Arial" w:hAnsi="Arial"/>
    </w:rPr>
  </w:style>
  <w:style w:type="character" w:customStyle="1" w:styleId="KommentarthemaZchn">
    <w:name w:val="Kommentarthema Zchn"/>
    <w:link w:val="Kommentarthema"/>
    <w:uiPriority w:val="99"/>
    <w:semiHidden/>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03E41-28B9-4C05-860B-120B92E3D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Words>
  <Characters>9622</Characters>
  <Application>Microsoft Office Word</Application>
  <DocSecurity>0</DocSecurity>
  <Lines>80</Lines>
  <Paragraphs>20</Paragraphs>
  <ScaleCrop>false</ScaleCrop>
  <HeadingPairs>
    <vt:vector size="2" baseType="variant">
      <vt:variant>
        <vt:lpstr>Titel</vt:lpstr>
      </vt:variant>
      <vt:variant>
        <vt:i4>1</vt:i4>
      </vt:variant>
    </vt:vector>
  </HeadingPairs>
  <TitlesOfParts>
    <vt:vector size="1" baseType="lpstr">
      <vt:lpstr/>
    </vt:vector>
  </TitlesOfParts>
  <Company>MyCompany</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Bundesanzeiger Verlagsges. mbH</dc:creator>
  <cp:keywords/>
  <cp:lastModifiedBy>Herzog, Peter</cp:lastModifiedBy>
  <cp:revision>21</cp:revision>
  <cp:lastPrinted>2019-06-17T11:55:00Z</cp:lastPrinted>
  <dcterms:created xsi:type="dcterms:W3CDTF">2024-01-22T14:56:00Z</dcterms:created>
  <dcterms:modified xsi:type="dcterms:W3CDTF">2026-07-21T15:42:00Z</dcterms:modified>
</cp:coreProperties>
</file>